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4F" w:rsidRPr="002C255C" w:rsidRDefault="008D194F" w:rsidP="008D194F">
      <w:pPr>
        <w:jc w:val="center"/>
        <w:rPr>
          <w:b/>
          <w:sz w:val="28"/>
          <w:szCs w:val="28"/>
        </w:rPr>
      </w:pPr>
      <w:r w:rsidRPr="002C255C">
        <w:rPr>
          <w:b/>
          <w:sz w:val="28"/>
          <w:szCs w:val="28"/>
        </w:rPr>
        <w:t>АДМИНИСТРАЦИЯ АНДРЕЕВСКОГО СЕЛЬСКОГО ПОСЕЛЕНИЯ</w:t>
      </w:r>
      <w:r w:rsidRPr="002C255C">
        <w:rPr>
          <w:b/>
          <w:sz w:val="28"/>
          <w:szCs w:val="28"/>
        </w:rPr>
        <w:br/>
        <w:t>САРГАТСКОГО МУНИЦИПАЛЬНОГО РАЙОНА</w:t>
      </w:r>
    </w:p>
    <w:p w:rsidR="008D194F" w:rsidRPr="002C255C" w:rsidRDefault="008D194F" w:rsidP="008D194F">
      <w:pPr>
        <w:jc w:val="center"/>
        <w:rPr>
          <w:b/>
          <w:sz w:val="28"/>
          <w:szCs w:val="28"/>
        </w:rPr>
      </w:pPr>
      <w:r w:rsidRPr="002C255C">
        <w:rPr>
          <w:b/>
          <w:sz w:val="28"/>
          <w:szCs w:val="28"/>
        </w:rPr>
        <w:t>ОМСКОЙ ОБЛАСТИ</w:t>
      </w:r>
    </w:p>
    <w:p w:rsidR="008D194F" w:rsidRPr="002C255C" w:rsidRDefault="008D194F" w:rsidP="008D194F">
      <w:pPr>
        <w:rPr>
          <w:sz w:val="28"/>
          <w:szCs w:val="28"/>
        </w:rPr>
      </w:pPr>
    </w:p>
    <w:p w:rsidR="008D194F" w:rsidRPr="002C255C" w:rsidRDefault="008D194F" w:rsidP="008D194F">
      <w:pPr>
        <w:tabs>
          <w:tab w:val="left" w:pos="3380"/>
        </w:tabs>
        <w:rPr>
          <w:b/>
          <w:sz w:val="28"/>
          <w:szCs w:val="28"/>
        </w:rPr>
      </w:pPr>
      <w:r w:rsidRPr="002C255C">
        <w:rPr>
          <w:sz w:val="28"/>
          <w:szCs w:val="28"/>
        </w:rPr>
        <w:tab/>
      </w:r>
      <w:r w:rsidRPr="002C255C">
        <w:rPr>
          <w:b/>
          <w:sz w:val="28"/>
          <w:szCs w:val="28"/>
        </w:rPr>
        <w:t>ПОСТАНОВЛЕНИЕ</w:t>
      </w:r>
    </w:p>
    <w:p w:rsidR="008D194F" w:rsidRPr="002C255C" w:rsidRDefault="008D194F" w:rsidP="008D194F">
      <w:pPr>
        <w:tabs>
          <w:tab w:val="left" w:pos="3380"/>
        </w:tabs>
        <w:rPr>
          <w:sz w:val="28"/>
          <w:szCs w:val="28"/>
        </w:rPr>
      </w:pPr>
    </w:p>
    <w:p w:rsidR="008D194F" w:rsidRPr="002C255C" w:rsidRDefault="008D194F" w:rsidP="008D194F">
      <w:pPr>
        <w:tabs>
          <w:tab w:val="left" w:pos="3380"/>
          <w:tab w:val="left" w:pos="8320"/>
        </w:tabs>
        <w:rPr>
          <w:sz w:val="28"/>
          <w:szCs w:val="28"/>
        </w:rPr>
      </w:pPr>
      <w:r>
        <w:rPr>
          <w:sz w:val="28"/>
          <w:szCs w:val="28"/>
        </w:rPr>
        <w:t>19.11</w:t>
      </w:r>
      <w:r w:rsidRPr="002C255C">
        <w:rPr>
          <w:sz w:val="28"/>
          <w:szCs w:val="28"/>
        </w:rPr>
        <w:t xml:space="preserve">.2013г.  </w:t>
      </w:r>
      <w:r>
        <w:rPr>
          <w:sz w:val="28"/>
          <w:szCs w:val="28"/>
        </w:rPr>
        <w:t xml:space="preserve">                   </w:t>
      </w:r>
      <w:r w:rsidRPr="002C25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Андреевка                                          №  84</w:t>
      </w:r>
    </w:p>
    <w:p w:rsidR="008D194F" w:rsidRPr="002C255C" w:rsidRDefault="008D194F" w:rsidP="008D194F">
      <w:pPr>
        <w:tabs>
          <w:tab w:val="left" w:pos="3380"/>
          <w:tab w:val="left" w:pos="8320"/>
        </w:tabs>
        <w:rPr>
          <w:sz w:val="28"/>
          <w:szCs w:val="28"/>
        </w:rPr>
      </w:pPr>
    </w:p>
    <w:p w:rsidR="008D194F" w:rsidRDefault="008D194F" w:rsidP="008D194F">
      <w:pPr>
        <w:tabs>
          <w:tab w:val="left" w:pos="6640"/>
        </w:tabs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размещения и </w:t>
      </w:r>
    </w:p>
    <w:p w:rsidR="008D194F" w:rsidRDefault="008D194F" w:rsidP="008D194F">
      <w:pPr>
        <w:tabs>
          <w:tab w:val="left" w:pos="6640"/>
        </w:tabs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сведений о доходах, расходах, </w:t>
      </w:r>
    </w:p>
    <w:p w:rsidR="008D194F" w:rsidRDefault="008D194F" w:rsidP="008D194F">
      <w:pPr>
        <w:tabs>
          <w:tab w:val="left" w:pos="6640"/>
        </w:tabs>
        <w:rPr>
          <w:sz w:val="28"/>
          <w:szCs w:val="28"/>
        </w:rPr>
      </w:pPr>
      <w:r>
        <w:rPr>
          <w:sz w:val="28"/>
          <w:szCs w:val="28"/>
        </w:rPr>
        <w:t xml:space="preserve">об имуществе и обязательствах </w:t>
      </w:r>
      <w:proofErr w:type="gramStart"/>
      <w:r>
        <w:rPr>
          <w:sz w:val="28"/>
          <w:szCs w:val="28"/>
        </w:rPr>
        <w:t>имущественного</w:t>
      </w:r>
      <w:proofErr w:type="gramEnd"/>
      <w:r>
        <w:rPr>
          <w:sz w:val="28"/>
          <w:szCs w:val="28"/>
        </w:rPr>
        <w:t xml:space="preserve"> </w:t>
      </w:r>
    </w:p>
    <w:p w:rsidR="008D194F" w:rsidRDefault="008D194F" w:rsidP="008D194F">
      <w:pPr>
        <w:tabs>
          <w:tab w:val="left" w:pos="6640"/>
        </w:tabs>
        <w:rPr>
          <w:sz w:val="28"/>
          <w:szCs w:val="28"/>
        </w:rPr>
      </w:pPr>
      <w:r>
        <w:rPr>
          <w:sz w:val="28"/>
          <w:szCs w:val="28"/>
        </w:rPr>
        <w:t xml:space="preserve">характера лиц,  замещающих </w:t>
      </w:r>
      <w:proofErr w:type="gramStart"/>
      <w:r>
        <w:rPr>
          <w:sz w:val="28"/>
          <w:szCs w:val="28"/>
        </w:rPr>
        <w:t>муниципальные</w:t>
      </w:r>
      <w:proofErr w:type="gramEnd"/>
      <w:r>
        <w:rPr>
          <w:sz w:val="28"/>
          <w:szCs w:val="28"/>
        </w:rPr>
        <w:t xml:space="preserve"> </w:t>
      </w:r>
    </w:p>
    <w:p w:rsidR="008D194F" w:rsidRDefault="008D194F" w:rsidP="008D194F">
      <w:pPr>
        <w:tabs>
          <w:tab w:val="left" w:pos="6640"/>
        </w:tabs>
        <w:rPr>
          <w:sz w:val="28"/>
          <w:szCs w:val="28"/>
        </w:rPr>
      </w:pPr>
      <w:r>
        <w:rPr>
          <w:sz w:val="28"/>
          <w:szCs w:val="28"/>
        </w:rPr>
        <w:t xml:space="preserve">должности и муниципальных служащих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8D194F" w:rsidRDefault="008D194F" w:rsidP="008D194F">
      <w:pPr>
        <w:tabs>
          <w:tab w:val="left" w:pos="66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органах</w:t>
      </w:r>
      <w:proofErr w:type="gramEnd"/>
      <w:r>
        <w:rPr>
          <w:sz w:val="28"/>
          <w:szCs w:val="28"/>
        </w:rPr>
        <w:t xml:space="preserve"> местного самоуправления Андреевского </w:t>
      </w:r>
    </w:p>
    <w:p w:rsidR="008D194F" w:rsidRDefault="008D194F" w:rsidP="008D194F">
      <w:pPr>
        <w:tabs>
          <w:tab w:val="left" w:pos="664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Саргатского  муниципального </w:t>
      </w:r>
    </w:p>
    <w:p w:rsidR="008D194F" w:rsidRDefault="008D194F" w:rsidP="008D194F">
      <w:pPr>
        <w:tabs>
          <w:tab w:val="left" w:pos="6640"/>
        </w:tabs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их супругов  и  </w:t>
      </w:r>
    </w:p>
    <w:p w:rsidR="008D194F" w:rsidRDefault="008D194F" w:rsidP="008D194F">
      <w:pPr>
        <w:tabs>
          <w:tab w:val="left" w:pos="6640"/>
        </w:tabs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детей.                                </w:t>
      </w:r>
      <w:r w:rsidRPr="00DD436C">
        <w:t xml:space="preserve">              </w:t>
      </w:r>
    </w:p>
    <w:p w:rsidR="008D194F" w:rsidRDefault="008D194F" w:rsidP="008D194F">
      <w:pPr>
        <w:rPr>
          <w:sz w:val="28"/>
          <w:szCs w:val="28"/>
        </w:rPr>
      </w:pPr>
    </w:p>
    <w:p w:rsidR="008D194F" w:rsidRDefault="008D194F" w:rsidP="008D1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 частью 6 статьи 8, частью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статьи 8.1. Федерального  закона от 25 декабря 2008 года  № 273-ФЗ «О противодействии коррупции»,</w:t>
      </w:r>
    </w:p>
    <w:p w:rsidR="008D194F" w:rsidRDefault="008D194F" w:rsidP="008D194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Частью 4 статьи 8 от Федерального закона от 3 декабря 2012г. № 230-ФЗ «О контроле за соответствием расходов лиц, замещающих государственные должности, и иных лиц их доходам», руководствуясь статьей 15 Федерального закона от 2 марта 2007 года № 25-ФЗ «О муниципальной службе в  Российской Федерации», Уставом Андреевского сельского поселения Саргатского муниципального района Омской области, </w:t>
      </w:r>
      <w:proofErr w:type="gramEnd"/>
    </w:p>
    <w:p w:rsidR="008D194F" w:rsidRPr="00A94EE1" w:rsidRDefault="008D194F" w:rsidP="008D194F">
      <w:pPr>
        <w:ind w:firstLine="708"/>
        <w:jc w:val="both"/>
        <w:rPr>
          <w:b/>
          <w:sz w:val="28"/>
          <w:szCs w:val="28"/>
        </w:rPr>
      </w:pPr>
      <w:r w:rsidRPr="00A94EE1">
        <w:rPr>
          <w:b/>
          <w:sz w:val="28"/>
          <w:szCs w:val="28"/>
        </w:rPr>
        <w:t xml:space="preserve">                                    ПОСТАНОВЛЯЮ:</w:t>
      </w:r>
    </w:p>
    <w:p w:rsidR="008D194F" w:rsidRPr="006E7F98" w:rsidRDefault="008D194F" w:rsidP="008D194F">
      <w:pPr>
        <w:pStyle w:val="a"/>
        <w:numPr>
          <w:ilvl w:val="0"/>
          <w:numId w:val="2"/>
        </w:numPr>
      </w:pPr>
      <w:r w:rsidRPr="006E7F98">
        <w:t>Утвердить прилагаемый Порядок размещения предоставления</w:t>
      </w:r>
    </w:p>
    <w:p w:rsidR="008D194F" w:rsidRPr="00522E5B" w:rsidRDefault="008D194F" w:rsidP="008D194F">
      <w:pPr>
        <w:rPr>
          <w:sz w:val="28"/>
          <w:szCs w:val="28"/>
        </w:rPr>
      </w:pPr>
      <w:r w:rsidRPr="006E7F98">
        <w:rPr>
          <w:sz w:val="28"/>
          <w:szCs w:val="28"/>
        </w:rPr>
        <w:t xml:space="preserve">сведений о доходах, расходах об имуществе и обязательствах имущественного характера лиц, замещающих муниципальные должности, муниципальных служащих в органах местного самоуправления  Андреевского сельского поселения Саргатского муниципального района Омской области, их  супругов и </w:t>
      </w:r>
      <w:r w:rsidRPr="00522E5B">
        <w:rPr>
          <w:sz w:val="28"/>
          <w:szCs w:val="28"/>
        </w:rPr>
        <w:t>несовершеннолетних детей.</w:t>
      </w:r>
    </w:p>
    <w:p w:rsidR="008D194F" w:rsidRDefault="008D194F" w:rsidP="008D194F">
      <w:pPr>
        <w:pStyle w:val="a"/>
        <w:numPr>
          <w:ilvl w:val="0"/>
          <w:numId w:val="2"/>
        </w:numPr>
      </w:pPr>
      <w:r w:rsidRPr="00522E5B">
        <w:t xml:space="preserve">Постановление от 05.10.2010г. № 27 </w:t>
      </w:r>
      <w:r>
        <w:t>«Об утверждении П</w:t>
      </w:r>
      <w:r w:rsidRPr="00522E5B">
        <w:t>орядка</w:t>
      </w:r>
    </w:p>
    <w:p w:rsidR="008D194F" w:rsidRPr="008D194F" w:rsidRDefault="008D194F" w:rsidP="008D194F">
      <w:r w:rsidRPr="00522E5B">
        <w:t xml:space="preserve">размещения и </w:t>
      </w:r>
      <w:r w:rsidRPr="00522E5B">
        <w:rPr>
          <w:sz w:val="28"/>
          <w:szCs w:val="28"/>
        </w:rPr>
        <w:t>представления сведений о доходах, об имуществе и обязательствах имущественного характера лиц, замещ</w:t>
      </w:r>
      <w:r>
        <w:rPr>
          <w:sz w:val="28"/>
          <w:szCs w:val="28"/>
        </w:rPr>
        <w:t xml:space="preserve">ающих муниципальные должности и </w:t>
      </w:r>
      <w:r w:rsidRPr="00522E5B">
        <w:rPr>
          <w:sz w:val="28"/>
          <w:szCs w:val="28"/>
        </w:rPr>
        <w:t>муниципальных служащих в органах местного самоуправления Андреевского сельского поселения Саргатского муниципального района Омской области, их супругов и несовершеннолетних детей</w:t>
      </w:r>
      <w:r>
        <w:rPr>
          <w:sz w:val="28"/>
          <w:szCs w:val="28"/>
        </w:rPr>
        <w:t>» считать утратившим силу.</w:t>
      </w:r>
    </w:p>
    <w:p w:rsidR="008D194F" w:rsidRDefault="008D194F" w:rsidP="008D194F">
      <w:pPr>
        <w:ind w:left="708"/>
        <w:rPr>
          <w:sz w:val="28"/>
          <w:szCs w:val="28"/>
        </w:rPr>
      </w:pPr>
      <w:r w:rsidRPr="006E7F98">
        <w:rPr>
          <w:sz w:val="28"/>
          <w:szCs w:val="28"/>
        </w:rPr>
        <w:t>3.Опубликовать настоящее постановление в «</w:t>
      </w:r>
      <w:proofErr w:type="gramStart"/>
      <w:r w:rsidRPr="006E7F98">
        <w:rPr>
          <w:sz w:val="28"/>
          <w:szCs w:val="28"/>
        </w:rPr>
        <w:t>Муниципальном</w:t>
      </w:r>
      <w:proofErr w:type="gramEnd"/>
    </w:p>
    <w:p w:rsidR="008D194F" w:rsidRPr="006E7F98" w:rsidRDefault="008D194F" w:rsidP="008D194F">
      <w:pPr>
        <w:rPr>
          <w:sz w:val="28"/>
          <w:szCs w:val="28"/>
        </w:rPr>
      </w:pPr>
      <w:proofErr w:type="gramStart"/>
      <w:r w:rsidRPr="006E7F98">
        <w:rPr>
          <w:sz w:val="28"/>
          <w:szCs w:val="28"/>
        </w:rPr>
        <w:t>вестнике</w:t>
      </w:r>
      <w:proofErr w:type="gramEnd"/>
      <w:r w:rsidRPr="006E7F98">
        <w:rPr>
          <w:sz w:val="28"/>
          <w:szCs w:val="28"/>
        </w:rPr>
        <w:t>» Андреевского сельского поселения.</w:t>
      </w:r>
    </w:p>
    <w:p w:rsidR="008D194F" w:rsidRPr="006E7F98" w:rsidRDefault="008D194F" w:rsidP="008D194F">
      <w:bookmarkStart w:id="0" w:name="_GoBack"/>
      <w:bookmarkEnd w:id="0"/>
    </w:p>
    <w:p w:rsidR="008D194F" w:rsidRDefault="008D194F" w:rsidP="008D194F">
      <w:pPr>
        <w:ind w:left="1020" w:hanging="1020"/>
        <w:jc w:val="both"/>
        <w:rPr>
          <w:sz w:val="28"/>
          <w:szCs w:val="28"/>
        </w:rPr>
      </w:pPr>
      <w:r w:rsidRPr="002244FC">
        <w:rPr>
          <w:sz w:val="28"/>
          <w:szCs w:val="28"/>
        </w:rPr>
        <w:t xml:space="preserve">Глава Андреевского </w:t>
      </w:r>
    </w:p>
    <w:p w:rsidR="008D194F" w:rsidRPr="00522E5B" w:rsidRDefault="008D194F" w:rsidP="008D194F">
      <w:pPr>
        <w:tabs>
          <w:tab w:val="left" w:pos="6100"/>
        </w:tabs>
        <w:ind w:left="1020" w:hanging="10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244FC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  <w:t xml:space="preserve">               С.Г. Ефимов</w:t>
      </w:r>
    </w:p>
    <w:p w:rsidR="008D194F" w:rsidRDefault="008D194F" w:rsidP="008D194F">
      <w:pPr>
        <w:pStyle w:val="ConsPlusNormal"/>
        <w:ind w:firstLine="0"/>
        <w:jc w:val="right"/>
      </w:pPr>
    </w:p>
    <w:p w:rsidR="008D194F" w:rsidRDefault="008D194F" w:rsidP="008D194F">
      <w:pPr>
        <w:pStyle w:val="ConsPlusNormal"/>
        <w:ind w:firstLine="0"/>
        <w:jc w:val="right"/>
      </w:pPr>
    </w:p>
    <w:p w:rsidR="008D194F" w:rsidRDefault="008D194F" w:rsidP="008D194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8D194F" w:rsidRDefault="008D194F" w:rsidP="008D194F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Постановлению Главы </w:t>
      </w:r>
    </w:p>
    <w:p w:rsidR="008D194F" w:rsidRDefault="008D194F" w:rsidP="008D194F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Андреевского сельского поселения</w:t>
      </w:r>
    </w:p>
    <w:p w:rsidR="008D194F" w:rsidRDefault="008D194F" w:rsidP="008D194F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Саргатского муниципального района Омской области</w:t>
      </w:r>
    </w:p>
    <w:p w:rsidR="008D194F" w:rsidRDefault="008D194F" w:rsidP="008D194F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19.11.2013 г. № 84</w:t>
      </w:r>
    </w:p>
    <w:p w:rsidR="008D194F" w:rsidRDefault="008D194F" w:rsidP="008D1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94F" w:rsidRPr="00522E5B" w:rsidRDefault="008D194F" w:rsidP="008D194F">
      <w:pPr>
        <w:pStyle w:val="ConsPlusTitle"/>
        <w:jc w:val="center"/>
        <w:rPr>
          <w:sz w:val="28"/>
          <w:szCs w:val="28"/>
        </w:rPr>
      </w:pPr>
      <w:r w:rsidRPr="00522E5B">
        <w:rPr>
          <w:sz w:val="28"/>
          <w:szCs w:val="28"/>
        </w:rPr>
        <w:t>ПОРЯДОК</w:t>
      </w:r>
    </w:p>
    <w:p w:rsidR="008D194F" w:rsidRPr="00522E5B" w:rsidRDefault="008D194F" w:rsidP="008D194F">
      <w:pPr>
        <w:pStyle w:val="ConsPlusTitle"/>
        <w:jc w:val="center"/>
        <w:rPr>
          <w:sz w:val="28"/>
          <w:szCs w:val="28"/>
        </w:rPr>
      </w:pPr>
      <w:r w:rsidRPr="00522E5B">
        <w:rPr>
          <w:sz w:val="28"/>
          <w:szCs w:val="28"/>
        </w:rPr>
        <w:t xml:space="preserve">размещения и представления сведений о доходах, </w:t>
      </w:r>
      <w:r>
        <w:rPr>
          <w:sz w:val="28"/>
          <w:szCs w:val="28"/>
        </w:rPr>
        <w:t xml:space="preserve">расходах, </w:t>
      </w:r>
      <w:r w:rsidRPr="00522E5B">
        <w:rPr>
          <w:sz w:val="28"/>
          <w:szCs w:val="28"/>
        </w:rPr>
        <w:t>об имуществе</w:t>
      </w:r>
    </w:p>
    <w:p w:rsidR="008D194F" w:rsidRPr="00522E5B" w:rsidRDefault="008D194F" w:rsidP="008D194F">
      <w:pPr>
        <w:jc w:val="center"/>
        <w:rPr>
          <w:b/>
          <w:bCs/>
          <w:sz w:val="28"/>
          <w:szCs w:val="28"/>
        </w:rPr>
      </w:pPr>
      <w:r w:rsidRPr="00522E5B">
        <w:rPr>
          <w:b/>
          <w:bCs/>
          <w:sz w:val="28"/>
          <w:szCs w:val="28"/>
        </w:rPr>
        <w:t xml:space="preserve">и </w:t>
      </w:r>
      <w:proofErr w:type="gramStart"/>
      <w:r w:rsidRPr="00522E5B">
        <w:rPr>
          <w:b/>
          <w:bCs/>
          <w:sz w:val="28"/>
          <w:szCs w:val="28"/>
        </w:rPr>
        <w:t>обязательствах</w:t>
      </w:r>
      <w:proofErr w:type="gramEnd"/>
      <w:r w:rsidRPr="00522E5B">
        <w:rPr>
          <w:b/>
          <w:bCs/>
          <w:sz w:val="28"/>
          <w:szCs w:val="28"/>
        </w:rPr>
        <w:t xml:space="preserve"> имущественного характера лиц, замещающих муниципальные должности и муниципальных служащих  в органах местного самоуправления Андреевского сельского поселения </w:t>
      </w:r>
    </w:p>
    <w:p w:rsidR="008D194F" w:rsidRDefault="008D194F" w:rsidP="008D194F">
      <w:pPr>
        <w:jc w:val="center"/>
        <w:rPr>
          <w:b/>
          <w:bCs/>
          <w:sz w:val="28"/>
          <w:szCs w:val="28"/>
        </w:rPr>
      </w:pPr>
      <w:r w:rsidRPr="00522E5B">
        <w:rPr>
          <w:b/>
          <w:bCs/>
          <w:sz w:val="28"/>
          <w:szCs w:val="28"/>
        </w:rPr>
        <w:t>Сарг</w:t>
      </w:r>
      <w:r>
        <w:rPr>
          <w:b/>
          <w:bCs/>
          <w:sz w:val="28"/>
          <w:szCs w:val="28"/>
        </w:rPr>
        <w:t xml:space="preserve">атского муниципального района  </w:t>
      </w:r>
      <w:r w:rsidRPr="00522E5B">
        <w:rPr>
          <w:b/>
          <w:bCs/>
          <w:sz w:val="28"/>
          <w:szCs w:val="28"/>
        </w:rPr>
        <w:t xml:space="preserve">Омской  области, </w:t>
      </w:r>
    </w:p>
    <w:p w:rsidR="008D194F" w:rsidRPr="00522E5B" w:rsidRDefault="008D194F" w:rsidP="008D194F">
      <w:pPr>
        <w:jc w:val="center"/>
        <w:rPr>
          <w:b/>
          <w:bCs/>
          <w:sz w:val="28"/>
          <w:szCs w:val="28"/>
        </w:rPr>
      </w:pPr>
      <w:r w:rsidRPr="00522E5B">
        <w:rPr>
          <w:b/>
          <w:bCs/>
          <w:sz w:val="28"/>
          <w:szCs w:val="28"/>
        </w:rPr>
        <w:t xml:space="preserve"> их супругов и несовершеннолетних детей.</w:t>
      </w:r>
    </w:p>
    <w:p w:rsidR="008D194F" w:rsidRPr="00522E5B" w:rsidRDefault="008D194F" w:rsidP="008D1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94F" w:rsidRDefault="008D194F" w:rsidP="008D1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Настоящим Порядком устанавливаются обязанности муниципальных органов Саргатского муниципального района Омской области по размещению сведений о доходах, об имуществе и обязательствах имущественного характера лиц, замещающих муниципальные должности органов местного самоуправления Андреевского сельского поселения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Саргатского муниципального района Омской области (далее - лицо, замещающее муниципальную должность),  муниципальных служащих органов местного самоуправления Саргатского муниципального района Омской области  (далее – муниципальный служащий), их супругов и несовершеннолетних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- сведения о доходах, об имуществе и обязательствах имущественного характера) на официальных сайтах  органов местного самоуправления Андреевского сельского поселения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Саргатского муниципального района Омской области (далее - официальные сайты), а также по предоставлению этих сведений региональным средствам массовой информации для опубликования в связи с их запросами.</w:t>
      </w:r>
    </w:p>
    <w:p w:rsidR="008D194F" w:rsidRDefault="008D194F" w:rsidP="008D1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официальных сайтах размещаются и региональным средствам массовой информации представляются для опубликования следующие сведения о доходах, об имуществе и обязательствах имущественного характера:</w:t>
      </w:r>
    </w:p>
    <w:p w:rsidR="008D194F" w:rsidRDefault="008D194F" w:rsidP="008D1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перечень объектов недвижимого имущества, принадлежащих лицу, замещающему муниципальную должность (муниципальному служащему),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8D194F" w:rsidRDefault="008D194F" w:rsidP="008D1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перечень транспортных средств, с указанием вида и марки, принадлежащих на праве собственности лицу, замещающему муниципальную должность (муниципальному служащему), его супруге (супругу) и несовершеннолетним детям;</w:t>
      </w:r>
    </w:p>
    <w:p w:rsidR="008D194F" w:rsidRDefault="008D194F" w:rsidP="008D1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декларированный годовой доход лица, замещающего муниципальную должность (муниципального служащего), его супруги (супруга) и несовершеннолетних детей.</w:t>
      </w:r>
    </w:p>
    <w:p w:rsidR="008D194F" w:rsidRDefault="008D194F" w:rsidP="008D1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сделки.</w:t>
      </w:r>
    </w:p>
    <w:p w:rsidR="008D194F" w:rsidRDefault="008D194F" w:rsidP="008D1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размещаемых на официальных сайтах и представляемых региональным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8D194F" w:rsidRDefault="008D194F" w:rsidP="008D1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иные сведения (кроме указанных в пункте 2 настоящего Порядка) о доходах лица, замещающего муниципальную должность (муниципального служащего),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D194F" w:rsidRDefault="008D194F" w:rsidP="008D1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персональные данные супруги (супруга), детей и иных членов семьи лица, замещающего муниципальную должность (муниципального служащего);</w:t>
      </w:r>
    </w:p>
    <w:p w:rsidR="008D194F" w:rsidRDefault="008D194F" w:rsidP="008D1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(муниципального служащего), его супруги (супруга), детей и иных членов семьи;</w:t>
      </w:r>
    </w:p>
    <w:p w:rsidR="008D194F" w:rsidRDefault="008D194F" w:rsidP="008D1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 (муниципальному служащему), его супруге (супругу), детям, иным членам семьи на праве собственности или находящихся в их пользовании;</w:t>
      </w:r>
    </w:p>
    <w:p w:rsidR="008D194F" w:rsidRDefault="008D194F" w:rsidP="008D1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8D194F" w:rsidRDefault="008D194F" w:rsidP="008D1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Сведения о доходах, об имуществе и обязательствах имущественного характера, указанные в пункте 2 настоящего Порядка, размещают на официальных сайтах в 14-дневный срок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D194F" w:rsidRDefault="008D194F" w:rsidP="008D1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Размещение на официальных сайтах сведений о доходах, об имуществе и обязательствах имущественного характера, указанных в пункте 2 настоящего Порядка, обеспечивается соответствующими органами местного самоуправления Андреевского сельского поселения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Саргатского муниципального района Омской области.</w:t>
      </w:r>
    </w:p>
    <w:p w:rsidR="008D194F" w:rsidRDefault="008D194F" w:rsidP="008D1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Органы местного самоуправления Андреевского сельского поселения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Саргатского муниципального района Омской области:</w:t>
      </w:r>
    </w:p>
    <w:p w:rsidR="008D194F" w:rsidRDefault="008D194F" w:rsidP="008D1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в 3-дневный срок со дня поступления запроса от регионального средства массовой информации сообщают о нем лицу, замещающему муниципальную должность (муниципальному служащему), в отношении которого поступил запрос;</w:t>
      </w:r>
    </w:p>
    <w:p w:rsidR="008D194F" w:rsidRDefault="008D194F" w:rsidP="008D1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7-дневный срок со дня поступления запроса от регионального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8D194F" w:rsidRDefault="008D194F" w:rsidP="008D194F">
      <w:pPr>
        <w:rPr>
          <w:sz w:val="28"/>
        </w:rPr>
      </w:pPr>
    </w:p>
    <w:p w:rsidR="008D194F" w:rsidRPr="006A2813" w:rsidRDefault="008D194F" w:rsidP="008D194F">
      <w:pPr>
        <w:rPr>
          <w:sz w:val="28"/>
          <w:szCs w:val="28"/>
        </w:rPr>
      </w:pPr>
    </w:p>
    <w:p w:rsidR="008D194F" w:rsidRPr="006A2813" w:rsidRDefault="008D194F" w:rsidP="008D194F">
      <w:pPr>
        <w:rPr>
          <w:sz w:val="28"/>
          <w:szCs w:val="28"/>
        </w:rPr>
      </w:pPr>
    </w:p>
    <w:p w:rsidR="005215F7" w:rsidRDefault="005215F7"/>
    <w:sectPr w:rsidR="0052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50A08"/>
    <w:multiLevelType w:val="hybridMultilevel"/>
    <w:tmpl w:val="519428FC"/>
    <w:lvl w:ilvl="0" w:tplc="E4EE3B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02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4F"/>
    <w:rsid w:val="005215F7"/>
    <w:rsid w:val="008D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1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8D194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rsid w:val="008D1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">
    <w:name w:val="List Paragraph"/>
    <w:basedOn w:val="a0"/>
    <w:uiPriority w:val="99"/>
    <w:qFormat/>
    <w:rsid w:val="008D194F"/>
    <w:pPr>
      <w:numPr>
        <w:numId w:val="1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1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8D194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rsid w:val="008D1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">
    <w:name w:val="List Paragraph"/>
    <w:basedOn w:val="a0"/>
    <w:uiPriority w:val="99"/>
    <w:qFormat/>
    <w:rsid w:val="008D194F"/>
    <w:pPr>
      <w:numPr>
        <w:numId w:val="1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6250</Characters>
  <Application>Microsoft Office Word</Application>
  <DocSecurity>0</DocSecurity>
  <Lines>52</Lines>
  <Paragraphs>14</Paragraphs>
  <ScaleCrop>false</ScaleCrop>
  <Company>2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2013-12-09T08:36:00Z</dcterms:created>
  <dcterms:modified xsi:type="dcterms:W3CDTF">2013-12-09T08:37:00Z</dcterms:modified>
</cp:coreProperties>
</file>